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8A" w:rsidRDefault="008F1C8A" w:rsidP="00730E7C">
      <w:pPr>
        <w:spacing w:after="0" w:line="240" w:lineRule="auto"/>
      </w:pPr>
      <w:r>
        <w:t xml:space="preserve">Propozycje tematów prac magisterskich </w:t>
      </w:r>
      <w:r w:rsidR="00573203">
        <w:t>do obrony w roku akademickim 2020/2021</w:t>
      </w:r>
    </w:p>
    <w:p w:rsidR="008F1C8A" w:rsidRDefault="008F1C8A" w:rsidP="00730E7C">
      <w:pPr>
        <w:spacing w:after="0" w:line="240" w:lineRule="auto"/>
      </w:pPr>
    </w:p>
    <w:p w:rsidR="008F1C8A" w:rsidRPr="00183061" w:rsidRDefault="00815E2C" w:rsidP="00730E7C">
      <w:pPr>
        <w:spacing w:after="0" w:line="240" w:lineRule="auto"/>
        <w:rPr>
          <w:b/>
        </w:rPr>
      </w:pPr>
      <w:r w:rsidRPr="00183061">
        <w:rPr>
          <w:b/>
        </w:rPr>
        <w:t xml:space="preserve">KIERUNEK: </w:t>
      </w:r>
      <w:r w:rsidR="00573203">
        <w:rPr>
          <w:b/>
        </w:rPr>
        <w:t>Biologi</w:t>
      </w:r>
      <w:r w:rsidR="008F1C8A" w:rsidRPr="00183061">
        <w:rPr>
          <w:b/>
        </w:rPr>
        <w:t>a</w:t>
      </w:r>
      <w:r w:rsidR="0027174B" w:rsidRPr="00183061">
        <w:rPr>
          <w:b/>
        </w:rPr>
        <w:t xml:space="preserve"> </w:t>
      </w:r>
      <w:r w:rsidRPr="00183061">
        <w:rPr>
          <w:b/>
        </w:rPr>
        <w:tab/>
      </w:r>
      <w:r w:rsidRPr="00183061">
        <w:rPr>
          <w:b/>
        </w:rPr>
        <w:tab/>
      </w:r>
      <w:r w:rsidRPr="00183061">
        <w:rPr>
          <w:b/>
        </w:rPr>
        <w:tab/>
      </w:r>
      <w:r w:rsidRPr="00183061">
        <w:rPr>
          <w:b/>
        </w:rPr>
        <w:tab/>
      </w:r>
      <w:r w:rsidRPr="00183061">
        <w:rPr>
          <w:b/>
        </w:rPr>
        <w:tab/>
      </w:r>
      <w:r w:rsidR="008F1C8A" w:rsidRPr="00183061">
        <w:rPr>
          <w:b/>
        </w:rPr>
        <w:tab/>
      </w:r>
      <w:r w:rsidR="008F1C8A" w:rsidRPr="00183061">
        <w:rPr>
          <w:b/>
        </w:rPr>
        <w:tab/>
      </w:r>
    </w:p>
    <w:p w:rsidR="0027174B" w:rsidRPr="00183061" w:rsidRDefault="00815E2C" w:rsidP="00730E7C">
      <w:pPr>
        <w:spacing w:after="0" w:line="240" w:lineRule="auto"/>
        <w:rPr>
          <w:b/>
        </w:rPr>
      </w:pPr>
      <w:r w:rsidRPr="00183061">
        <w:rPr>
          <w:b/>
        </w:rPr>
        <w:t xml:space="preserve">SPECJALIZACJA: </w:t>
      </w:r>
      <w:r w:rsidR="00985C76">
        <w:rPr>
          <w:b/>
        </w:rPr>
        <w:t xml:space="preserve">Biologia </w:t>
      </w:r>
      <w:r w:rsidR="00A57BA6">
        <w:rPr>
          <w:b/>
        </w:rPr>
        <w:t>molekularna</w:t>
      </w:r>
    </w:p>
    <w:p w:rsidR="0027174B" w:rsidRPr="00183061" w:rsidRDefault="0027174B" w:rsidP="00730E7C">
      <w:pPr>
        <w:spacing w:after="0" w:line="240" w:lineRule="auto"/>
        <w:rPr>
          <w:b/>
        </w:rPr>
      </w:pPr>
    </w:p>
    <w:tbl>
      <w:tblPr>
        <w:tblStyle w:val="Tabela-Siatka"/>
        <w:tblW w:w="5000" w:type="pct"/>
        <w:jc w:val="center"/>
        <w:tblInd w:w="0" w:type="dxa"/>
        <w:tblLook w:val="04A0"/>
      </w:tblPr>
      <w:tblGrid>
        <w:gridCol w:w="557"/>
        <w:gridCol w:w="5553"/>
        <w:gridCol w:w="2863"/>
        <w:gridCol w:w="1709"/>
      </w:tblGrid>
      <w:tr w:rsidR="00877262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62" w:rsidRDefault="00877262" w:rsidP="00877262">
            <w:pPr>
              <w:jc w:val="center"/>
            </w:pP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62" w:rsidRDefault="008F1C8A">
            <w:pPr>
              <w:jc w:val="center"/>
            </w:pPr>
            <w:r>
              <w:t>Proponowany t</w:t>
            </w:r>
            <w:r w:rsidR="00877262">
              <w:t xml:space="preserve">emat </w:t>
            </w:r>
          </w:p>
          <w:p w:rsidR="008C53E1" w:rsidRDefault="00877262" w:rsidP="00243C35">
            <w:pPr>
              <w:jc w:val="center"/>
            </w:pPr>
            <w:r>
              <w:t xml:space="preserve">pracy magisterskiej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62" w:rsidRDefault="00877262">
            <w:pPr>
              <w:jc w:val="center"/>
            </w:pPr>
            <w:r>
              <w:t>Promotor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62" w:rsidRDefault="00877262">
            <w:pPr>
              <w:jc w:val="center"/>
            </w:pPr>
            <w:r>
              <w:t>Uwagi</w:t>
            </w:r>
          </w:p>
        </w:tc>
      </w:tr>
      <w:tr w:rsidR="00877262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262" w:rsidRDefault="00877262" w:rsidP="00877262">
            <w:pPr>
              <w:jc w:val="center"/>
            </w:pPr>
          </w:p>
        </w:tc>
        <w:tc>
          <w:tcPr>
            <w:tcW w:w="4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262" w:rsidRDefault="00877262">
            <w:pPr>
              <w:jc w:val="center"/>
            </w:pPr>
          </w:p>
          <w:p w:rsidR="00877262" w:rsidRDefault="00183061" w:rsidP="00985C76">
            <w:pPr>
              <w:jc w:val="center"/>
            </w:pPr>
            <w:r>
              <w:t xml:space="preserve">KATEDRA </w:t>
            </w:r>
            <w:r w:rsidR="00985C76">
              <w:rPr>
                <w:lang w:val="en-US"/>
              </w:rPr>
              <w:t>BIOTECHNOLOGII</w:t>
            </w:r>
          </w:p>
        </w:tc>
      </w:tr>
      <w:tr w:rsidR="002F54F1" w:rsidRPr="00243C35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1" w:rsidRPr="00243C35" w:rsidRDefault="002F54F1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F1" w:rsidRPr="00243C35" w:rsidRDefault="002F54F1">
            <w:pPr>
              <w:pStyle w:val="listparagraphcxsppierwsze"/>
              <w:spacing w:before="0" w:beforeAutospacing="0" w:after="0" w:afterAutospacing="0"/>
              <w:rPr>
                <w:bCs/>
                <w:lang w:eastAsia="en-US"/>
              </w:rPr>
            </w:pPr>
            <w:r w:rsidRPr="00243C35">
              <w:rPr>
                <w:bCs/>
                <w:lang w:eastAsia="en-US"/>
              </w:rPr>
              <w:t xml:space="preserve">Polimorfizm genetyczny u ludzi przyjmujących substancje psychoaktywne.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47" w:rsidRDefault="002F54F1" w:rsidP="00F94C47">
            <w:pPr>
              <w:rPr>
                <w:rFonts w:cs="Times New Roman"/>
                <w:szCs w:val="24"/>
              </w:rPr>
            </w:pPr>
            <w:r w:rsidRPr="00243C35">
              <w:rPr>
                <w:rFonts w:cs="Times New Roman"/>
                <w:szCs w:val="24"/>
              </w:rPr>
              <w:t xml:space="preserve">dr hab. </w:t>
            </w:r>
            <w:r w:rsidR="00F94C47">
              <w:rPr>
                <w:rFonts w:cs="Times New Roman"/>
                <w:szCs w:val="24"/>
              </w:rPr>
              <w:t>prof. nadzw.</w:t>
            </w:r>
          </w:p>
          <w:p w:rsidR="002F54F1" w:rsidRPr="00243C35" w:rsidRDefault="002F54F1" w:rsidP="00F94C47">
            <w:pPr>
              <w:rPr>
                <w:szCs w:val="24"/>
              </w:rPr>
            </w:pPr>
            <w:r w:rsidRPr="00243C35">
              <w:rPr>
                <w:rFonts w:cs="Times New Roman"/>
                <w:szCs w:val="24"/>
              </w:rPr>
              <w:t>Piotr Kamiński</w:t>
            </w:r>
            <w:r w:rsidR="00F94C47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1" w:rsidRPr="00243C35" w:rsidRDefault="002F54F1" w:rsidP="00354D03">
            <w:pPr>
              <w:jc w:val="center"/>
              <w:rPr>
                <w:szCs w:val="24"/>
              </w:rPr>
            </w:pPr>
          </w:p>
        </w:tc>
      </w:tr>
      <w:tr w:rsidR="002F54F1" w:rsidRPr="00243C35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1" w:rsidRPr="00243C35" w:rsidRDefault="002F54F1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1" w:rsidRPr="00243C35" w:rsidRDefault="002F54F1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Wpływ pojedynczej dawki leku substytucyjnego na poziom parametrów stresu oksydacyjnego u chorych leczonych lekami psychoaktywnymi.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7" w:rsidRDefault="00F94C47" w:rsidP="00F94C4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dr hab. prof. nadzw.</w:t>
            </w:r>
          </w:p>
          <w:p w:rsidR="002F54F1" w:rsidRPr="00243C35" w:rsidRDefault="00AA7A88" w:rsidP="00F94C47">
            <w:pPr>
              <w:rPr>
                <w:szCs w:val="24"/>
              </w:rPr>
            </w:pPr>
            <w:r>
              <w:rPr>
                <w:rFonts w:cs="Times New Roman"/>
                <w:szCs w:val="24"/>
              </w:rPr>
              <w:t>Piotr Kamiński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1" w:rsidRPr="00243C35" w:rsidRDefault="002F54F1" w:rsidP="00354D03">
            <w:pPr>
              <w:jc w:val="center"/>
              <w:rPr>
                <w:szCs w:val="24"/>
              </w:rPr>
            </w:pPr>
          </w:p>
        </w:tc>
      </w:tr>
      <w:tr w:rsidR="002F54F1" w:rsidRPr="00243C35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1" w:rsidRPr="00243C35" w:rsidRDefault="002F54F1">
            <w:pPr>
              <w:jc w:val="center"/>
              <w:rPr>
                <w:szCs w:val="24"/>
              </w:rPr>
            </w:pPr>
            <w:r w:rsidRPr="00243C35">
              <w:rPr>
                <w:szCs w:val="24"/>
              </w:rPr>
              <w:t>3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1" w:rsidRPr="00243C35" w:rsidRDefault="002F54F1">
            <w:pPr>
              <w:pStyle w:val="listparagraphcxspdrugie"/>
              <w:spacing w:before="0" w:beforeAutospacing="0" w:after="0" w:afterAutospacing="0"/>
              <w:rPr>
                <w:bCs/>
                <w:lang w:eastAsia="en-US"/>
              </w:rPr>
            </w:pPr>
            <w:r w:rsidRPr="00243C35">
              <w:rPr>
                <w:bCs/>
                <w:lang w:eastAsia="en-US"/>
              </w:rPr>
              <w:t>Znaczenie białek stresowych u osób uzależnionych od leków opioidowych.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7" w:rsidRDefault="00F94C47" w:rsidP="00F94C4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dr hab. prof. nadzw.</w:t>
            </w:r>
          </w:p>
          <w:p w:rsidR="002F54F1" w:rsidRPr="00243C35" w:rsidRDefault="00AA7A88" w:rsidP="00F94C47">
            <w:pPr>
              <w:rPr>
                <w:szCs w:val="24"/>
              </w:rPr>
            </w:pPr>
            <w:r>
              <w:rPr>
                <w:rFonts w:cs="Times New Roman"/>
                <w:szCs w:val="24"/>
              </w:rPr>
              <w:t>Piotr Kamiński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F1" w:rsidRPr="00243C35" w:rsidRDefault="002F54F1" w:rsidP="00354D03">
            <w:pPr>
              <w:jc w:val="center"/>
              <w:rPr>
                <w:szCs w:val="24"/>
              </w:rPr>
            </w:pPr>
          </w:p>
        </w:tc>
      </w:tr>
      <w:tr w:rsidR="002F54F1" w:rsidRPr="00243C35" w:rsidTr="00D975B8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F1" w:rsidRPr="00243C35" w:rsidRDefault="002F54F1" w:rsidP="00877262">
            <w:pPr>
              <w:pStyle w:val="NormalnyWeb"/>
              <w:spacing w:before="0" w:beforeAutospacing="0" w:after="0" w:afterAutospacing="0"/>
              <w:jc w:val="center"/>
            </w:pPr>
            <w:r w:rsidRPr="00243C35">
              <w:t>4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F1" w:rsidRPr="00243C35" w:rsidRDefault="002F54F1">
            <w:pPr>
              <w:rPr>
                <w:szCs w:val="24"/>
              </w:rPr>
            </w:pPr>
            <w:r w:rsidRPr="00243C35">
              <w:rPr>
                <w:szCs w:val="24"/>
              </w:rPr>
              <w:t xml:space="preserve">Wykorzystanie minibarkodów/msDNA w analizie </w:t>
            </w:r>
            <w:r w:rsidR="00D975B8">
              <w:rPr>
                <w:szCs w:val="24"/>
              </w:rPr>
              <w:t xml:space="preserve">identyfikacyjnej </w:t>
            </w:r>
            <w:r w:rsidRPr="00243C35">
              <w:rPr>
                <w:szCs w:val="24"/>
              </w:rPr>
              <w:t>zwierząt.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F1" w:rsidRPr="00243C35" w:rsidRDefault="00956B28">
            <w:pPr>
              <w:rPr>
                <w:szCs w:val="24"/>
              </w:rPr>
            </w:pPr>
            <w:r>
              <w:rPr>
                <w:szCs w:val="24"/>
              </w:rPr>
              <w:t xml:space="preserve">dr </w:t>
            </w:r>
            <w:r w:rsidR="002F54F1" w:rsidRPr="00243C35">
              <w:rPr>
                <w:szCs w:val="24"/>
              </w:rPr>
              <w:t>Renata Grochowalska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F1" w:rsidRPr="00243C35" w:rsidRDefault="002F54F1" w:rsidP="00354D03">
            <w:pPr>
              <w:jc w:val="center"/>
              <w:rPr>
                <w:szCs w:val="24"/>
              </w:rPr>
            </w:pPr>
          </w:p>
        </w:tc>
      </w:tr>
      <w:tr w:rsidR="00803604" w:rsidRPr="00243C35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Pr="00243C35" w:rsidRDefault="00803604" w:rsidP="00877262">
            <w:pPr>
              <w:pStyle w:val="NormalnyWeb"/>
              <w:spacing w:before="0" w:beforeAutospacing="0" w:after="0" w:afterAutospacing="0"/>
              <w:jc w:val="center"/>
            </w:pPr>
            <w:r w:rsidRPr="00243C35">
              <w:t>5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Pr="00243C35" w:rsidRDefault="00803604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243C35">
              <w:rPr>
                <w:rFonts w:ascii="Times New Roman" w:hAnsi="Times New Roman" w:cs="Times New Roman"/>
                <w:sz w:val="24"/>
                <w:szCs w:val="24"/>
              </w:rPr>
              <w:t>Genetyczne podłoże zaburzeń glukuronidacji bilirubiny.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Pr="00243C35" w:rsidRDefault="00803604">
            <w:pPr>
              <w:rPr>
                <w:szCs w:val="24"/>
              </w:rPr>
            </w:pPr>
            <w:r w:rsidRPr="00243C35">
              <w:rPr>
                <w:rFonts w:cs="Times New Roman"/>
                <w:szCs w:val="24"/>
              </w:rPr>
              <w:t>dr Elżbieta Heger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Pr="00243C35" w:rsidRDefault="00803604" w:rsidP="00354D03">
            <w:pPr>
              <w:jc w:val="center"/>
              <w:rPr>
                <w:szCs w:val="24"/>
              </w:rPr>
            </w:pPr>
          </w:p>
        </w:tc>
      </w:tr>
      <w:tr w:rsidR="00803604" w:rsidRPr="00243C35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Pr="00243C35" w:rsidRDefault="00803604" w:rsidP="00877262">
            <w:pPr>
              <w:pStyle w:val="NormalnyWeb"/>
              <w:spacing w:before="0" w:beforeAutospacing="0" w:after="0" w:afterAutospacing="0"/>
              <w:jc w:val="center"/>
            </w:pPr>
            <w:r w:rsidRPr="00243C35">
              <w:t>6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Pr="00243C35" w:rsidRDefault="00803604">
            <w:pPr>
              <w:pStyle w:val="Zwykytekst"/>
              <w:rPr>
                <w:color w:val="000000"/>
                <w:sz w:val="24"/>
                <w:szCs w:val="24"/>
              </w:rPr>
            </w:pPr>
            <w:r w:rsidRPr="00243C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Określenie zmian fenotypowych komórek erytroidalnych nadekspresjonujących domenę ZZUD L1340P ankiryny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Pr="00243C35" w:rsidRDefault="00243C35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="00803604" w:rsidRPr="00243C35">
              <w:rPr>
                <w:szCs w:val="24"/>
              </w:rPr>
              <w:t>r Beata Machnicka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Default="00803604" w:rsidP="00354D03">
            <w:pPr>
              <w:jc w:val="center"/>
              <w:rPr>
                <w:szCs w:val="24"/>
              </w:rPr>
            </w:pPr>
          </w:p>
          <w:p w:rsidR="00956B28" w:rsidRPr="00243C35" w:rsidRDefault="00956B28" w:rsidP="00354D03">
            <w:pPr>
              <w:jc w:val="center"/>
              <w:rPr>
                <w:szCs w:val="24"/>
              </w:rPr>
            </w:pPr>
          </w:p>
        </w:tc>
      </w:tr>
      <w:tr w:rsidR="00956B28" w:rsidRPr="00243C35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28" w:rsidRPr="00243C35" w:rsidRDefault="00956B28" w:rsidP="00877262">
            <w:pPr>
              <w:pStyle w:val="NormalnyWeb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28" w:rsidRPr="00956B28" w:rsidRDefault="00956B28" w:rsidP="00B556FF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Wpływ szoku temperaturowego na fermentację mlekową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28" w:rsidRPr="00956B28" w:rsidRDefault="00956B28" w:rsidP="00B556FF">
            <w:pPr>
              <w:rPr>
                <w:rFonts w:cs="Times New Roman"/>
                <w:szCs w:val="24"/>
              </w:rPr>
            </w:pPr>
            <w:r w:rsidRPr="00956B28">
              <w:rPr>
                <w:rFonts w:cs="Times New Roman"/>
                <w:szCs w:val="24"/>
              </w:rPr>
              <w:t>dr Andrzej Jurkowski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28" w:rsidRDefault="00956B28" w:rsidP="00354D03">
            <w:pPr>
              <w:jc w:val="center"/>
              <w:rPr>
                <w:szCs w:val="24"/>
              </w:rPr>
            </w:pPr>
          </w:p>
        </w:tc>
      </w:tr>
      <w:tr w:rsidR="00956B28" w:rsidRPr="00243C35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28" w:rsidRPr="00243C35" w:rsidRDefault="00956B28" w:rsidP="00877262">
            <w:pPr>
              <w:pStyle w:val="NormalnyWeb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28" w:rsidRPr="00956B28" w:rsidRDefault="00956B28" w:rsidP="00B556FF">
            <w:pPr>
              <w:pStyle w:val="Zwykytek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B28">
              <w:rPr>
                <w:rFonts w:ascii="Times New Roman" w:hAnsi="Times New Roman" w:cs="Times New Roman"/>
                <w:sz w:val="24"/>
                <w:szCs w:val="24"/>
              </w:rPr>
              <w:t>Wpływ nanocząstek Fe</w:t>
            </w:r>
            <w:r w:rsidRPr="00956B2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56B2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56B2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956B28">
              <w:rPr>
                <w:rFonts w:ascii="Times New Roman" w:hAnsi="Times New Roman" w:cs="Times New Roman"/>
                <w:sz w:val="24"/>
                <w:szCs w:val="24"/>
              </w:rPr>
              <w:t xml:space="preserve">na przeżywalność </w:t>
            </w:r>
            <w:r w:rsidRPr="00956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Saccharomyces cerevisiae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28" w:rsidRPr="00956B28" w:rsidRDefault="00956B28" w:rsidP="00B556FF">
            <w:pPr>
              <w:rPr>
                <w:rFonts w:cs="Times New Roman"/>
                <w:szCs w:val="24"/>
              </w:rPr>
            </w:pPr>
            <w:r w:rsidRPr="00956B28">
              <w:rPr>
                <w:rFonts w:cs="Times New Roman"/>
                <w:szCs w:val="24"/>
              </w:rPr>
              <w:t>dr Andrzej Jurkowski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28" w:rsidRDefault="00956B28" w:rsidP="00354D03">
            <w:pPr>
              <w:jc w:val="center"/>
              <w:rPr>
                <w:szCs w:val="24"/>
              </w:rPr>
            </w:pPr>
          </w:p>
        </w:tc>
        <w:bookmarkStart w:id="0" w:name="_GoBack"/>
        <w:bookmarkEnd w:id="0"/>
      </w:tr>
      <w:tr w:rsidR="00956B28" w:rsidRPr="00243C35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28" w:rsidRPr="00243C35" w:rsidRDefault="00956B28" w:rsidP="00877262">
            <w:pPr>
              <w:pStyle w:val="NormalnyWeb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28" w:rsidRDefault="00956B28">
            <w:pPr>
              <w:pStyle w:val="Zwykytek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Występowanie </w:t>
            </w:r>
            <w:r w:rsidRPr="00956B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Escherichia coli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ESBL w środowisku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28" w:rsidRPr="00956B28" w:rsidRDefault="00956B28" w:rsidP="00B556FF">
            <w:pPr>
              <w:rPr>
                <w:rFonts w:cs="Times New Roman"/>
                <w:szCs w:val="24"/>
              </w:rPr>
            </w:pPr>
            <w:r>
              <w:t>dr Sylwia Andrzejczak-Grządko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28" w:rsidRDefault="00956B28" w:rsidP="00354D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zarezerwowane</w:t>
            </w:r>
          </w:p>
        </w:tc>
      </w:tr>
      <w:tr w:rsidR="00956B28" w:rsidRPr="00243C35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28" w:rsidRPr="00243C35" w:rsidRDefault="00956B28" w:rsidP="00877262">
            <w:pPr>
              <w:pStyle w:val="NormalnyWeb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28" w:rsidRDefault="00956B28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Występowanie </w:t>
            </w:r>
            <w:r w:rsidRPr="00956B28">
              <w:rPr>
                <w:rFonts w:ascii="Times New Roman" w:hAnsi="Times New Roman" w:cs="Times New Roman"/>
                <w:i/>
                <w:sz w:val="24"/>
                <w:szCs w:val="24"/>
              </w:rPr>
              <w:t>Staphylococcus aureus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MRSA w środowisku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28" w:rsidRPr="00956B28" w:rsidRDefault="00956B28" w:rsidP="00B556FF">
            <w:pPr>
              <w:rPr>
                <w:rFonts w:cs="Times New Roman"/>
                <w:szCs w:val="24"/>
              </w:rPr>
            </w:pPr>
            <w:r>
              <w:t>dr Sylwia Andrzejczak-Grządko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28" w:rsidRDefault="00956B28" w:rsidP="00354D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zarezerwowane</w:t>
            </w:r>
          </w:p>
        </w:tc>
      </w:tr>
      <w:tr w:rsidR="00956B28" w:rsidRPr="00243C35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28" w:rsidRPr="00243C35" w:rsidRDefault="00956B28" w:rsidP="00877262">
            <w:pPr>
              <w:pStyle w:val="NormalnyWeb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28" w:rsidRDefault="00956B2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Występowanie bakterii lekoopornych w mikroflorze jelitowej nietoperzy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28" w:rsidRPr="00956B28" w:rsidRDefault="00956B28" w:rsidP="00B556FF">
            <w:pPr>
              <w:rPr>
                <w:rFonts w:cs="Times New Roman"/>
                <w:szCs w:val="24"/>
              </w:rPr>
            </w:pPr>
            <w:r>
              <w:t>dr Sylwia Andrzejczak-Grządko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28" w:rsidRDefault="00956B28" w:rsidP="00354D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zarezerwowane</w:t>
            </w:r>
          </w:p>
        </w:tc>
      </w:tr>
      <w:tr w:rsidR="00956B28" w:rsidRPr="00243C35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28" w:rsidRPr="00243C35" w:rsidRDefault="00956B28" w:rsidP="00877262">
            <w:pPr>
              <w:pStyle w:val="NormalnyWeb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28" w:rsidRDefault="00956B28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Występowanie bakterii probiotycznych w suplementach diety i produktach spożywczych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28" w:rsidRPr="00956B28" w:rsidRDefault="00956B28" w:rsidP="00B556FF">
            <w:pPr>
              <w:rPr>
                <w:rFonts w:cs="Times New Roman"/>
                <w:szCs w:val="24"/>
              </w:rPr>
            </w:pPr>
            <w:r>
              <w:t>dr Sylwia Andrzejczak-Grządko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28" w:rsidRDefault="00956B28" w:rsidP="00354D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zarezerwowane</w:t>
            </w:r>
          </w:p>
        </w:tc>
      </w:tr>
      <w:tr w:rsidR="008F353E" w:rsidRPr="00243C35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3E" w:rsidRDefault="008F353E" w:rsidP="00877262">
            <w:pPr>
              <w:pStyle w:val="NormalnyWeb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3E" w:rsidRPr="008F353E" w:rsidRDefault="008F353E" w:rsidP="008F353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Badanie skorelowanej aktywności przeciwbakteryjnej wybranych antybiotyków i biosyntezowanych nanocząstek złota na szczepy bakterii </w:t>
            </w:r>
            <w:r>
              <w:rPr>
                <w:rFonts w:cs="Times New Roman"/>
                <w:i/>
                <w:szCs w:val="24"/>
              </w:rPr>
              <w:t>E. coli</w:t>
            </w:r>
            <w:r>
              <w:rPr>
                <w:rFonts w:cs="Times New Roman"/>
                <w:szCs w:val="24"/>
              </w:rPr>
              <w:t xml:space="preserve"> i </w:t>
            </w:r>
            <w:r>
              <w:rPr>
                <w:rFonts w:cs="Times New Roman"/>
                <w:i/>
                <w:szCs w:val="24"/>
              </w:rPr>
              <w:t>S. aureus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3E" w:rsidRDefault="008F353E" w:rsidP="00B556FF">
            <w:r>
              <w:t>dr Anna Timoszyk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3E" w:rsidRDefault="008F353E" w:rsidP="00354D03">
            <w:pPr>
              <w:jc w:val="center"/>
              <w:rPr>
                <w:szCs w:val="24"/>
              </w:rPr>
            </w:pPr>
          </w:p>
        </w:tc>
      </w:tr>
      <w:tr w:rsidR="008F353E" w:rsidRPr="00243C35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3E" w:rsidRDefault="008F353E" w:rsidP="00877262">
            <w:pPr>
              <w:pStyle w:val="NormalnyWeb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3E" w:rsidRDefault="008F353E" w:rsidP="008F353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Badanie wpływu biosyntezowanych nanocząstek złota na komórki roślinne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3E" w:rsidRDefault="008F353E" w:rsidP="00B556FF">
            <w:r>
              <w:t>dr Anna Timoszyk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3E" w:rsidRDefault="008F353E" w:rsidP="00354D03">
            <w:pPr>
              <w:jc w:val="center"/>
              <w:rPr>
                <w:szCs w:val="24"/>
              </w:rPr>
            </w:pPr>
          </w:p>
        </w:tc>
      </w:tr>
      <w:tr w:rsidR="008F353E" w:rsidRPr="00243C35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3E" w:rsidRDefault="008F353E" w:rsidP="00877262">
            <w:pPr>
              <w:pStyle w:val="NormalnyWeb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3E" w:rsidRDefault="008F353E" w:rsidP="008F353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Charakterystyka biologicznie aktywnych związków funkcjonalizujących nanocząstki złota i domniemamy mechanizm biosyntezy.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3E" w:rsidRDefault="008F353E" w:rsidP="00B556FF">
            <w:r>
              <w:t>dr Anna Timoszyk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3E" w:rsidRDefault="008F353E" w:rsidP="00354D03">
            <w:pPr>
              <w:jc w:val="center"/>
              <w:rPr>
                <w:szCs w:val="24"/>
              </w:rPr>
            </w:pPr>
          </w:p>
        </w:tc>
      </w:tr>
      <w:tr w:rsidR="008F1C8A" w:rsidRPr="00243C35" w:rsidTr="008F1C8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061" w:rsidRPr="00243C35" w:rsidRDefault="00183061">
            <w:pPr>
              <w:jc w:val="center"/>
              <w:rPr>
                <w:rFonts w:cs="Times New Roman"/>
                <w:szCs w:val="24"/>
              </w:rPr>
            </w:pPr>
          </w:p>
          <w:p w:rsidR="008F1C8A" w:rsidRPr="00243C35" w:rsidRDefault="008F1C8A">
            <w:pPr>
              <w:jc w:val="center"/>
              <w:rPr>
                <w:rFonts w:cs="Times New Roman"/>
                <w:szCs w:val="24"/>
              </w:rPr>
            </w:pPr>
            <w:r w:rsidRPr="00243C35">
              <w:rPr>
                <w:rFonts w:cs="Times New Roman"/>
                <w:szCs w:val="24"/>
              </w:rPr>
              <w:t>KATEDRA BOTANIKI I EKOLOGII</w:t>
            </w:r>
          </w:p>
          <w:p w:rsidR="00183061" w:rsidRPr="00243C35" w:rsidRDefault="0018306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03604" w:rsidRPr="00243C35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Pr="00243C35" w:rsidRDefault="00803604" w:rsidP="008F1C8A">
            <w:pPr>
              <w:jc w:val="center"/>
              <w:rPr>
                <w:rFonts w:cs="Times New Roman"/>
                <w:szCs w:val="24"/>
              </w:rPr>
            </w:pPr>
            <w:r w:rsidRPr="00243C35">
              <w:rPr>
                <w:rFonts w:cs="Times New Roman"/>
                <w:szCs w:val="24"/>
              </w:rPr>
              <w:t>1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Pr="00243C35" w:rsidRDefault="00803604">
            <w:pPr>
              <w:rPr>
                <w:rFonts w:cs="Times New Roman"/>
                <w:szCs w:val="24"/>
              </w:rPr>
            </w:pPr>
            <w:r w:rsidRPr="00243C35">
              <w:rPr>
                <w:rFonts w:cs="Times New Roman"/>
                <w:szCs w:val="24"/>
              </w:rPr>
              <w:t xml:space="preserve">Wpływ wybranych pochodnych kwasów fenolowych na zachowanie i żerowanie mszycy brzoskwiniowej </w:t>
            </w:r>
            <w:r w:rsidRPr="00243C35">
              <w:rPr>
                <w:rFonts w:cs="Times New Roman"/>
                <w:i/>
                <w:szCs w:val="24"/>
              </w:rPr>
              <w:t>Myzus persicae</w:t>
            </w:r>
            <w:r w:rsidRPr="00243C35">
              <w:rPr>
                <w:rFonts w:cs="Times New Roman"/>
                <w:szCs w:val="24"/>
              </w:rPr>
              <w:t xml:space="preserve"> (Sulz.)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Pr="00243C35" w:rsidRDefault="00803604">
            <w:pPr>
              <w:rPr>
                <w:rFonts w:cs="Times New Roman"/>
                <w:szCs w:val="24"/>
              </w:rPr>
            </w:pPr>
            <w:r w:rsidRPr="00243C35">
              <w:rPr>
                <w:rFonts w:cs="Times New Roman"/>
                <w:szCs w:val="24"/>
              </w:rPr>
              <w:t>dr Katarzyna Dancewicz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Pr="00243C35" w:rsidRDefault="0080360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03604" w:rsidRPr="00243C35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Pr="00243C35" w:rsidRDefault="00803604" w:rsidP="008F1C8A">
            <w:pPr>
              <w:jc w:val="center"/>
              <w:rPr>
                <w:rFonts w:cs="Times New Roman"/>
                <w:szCs w:val="24"/>
              </w:rPr>
            </w:pPr>
            <w:r w:rsidRPr="00243C35">
              <w:rPr>
                <w:rFonts w:cs="Times New Roman"/>
                <w:szCs w:val="24"/>
              </w:rPr>
              <w:t>2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Default="00803604">
            <w:pPr>
              <w:rPr>
                <w:rFonts w:cs="Times New Roman"/>
                <w:szCs w:val="24"/>
              </w:rPr>
            </w:pPr>
            <w:r w:rsidRPr="00243C35">
              <w:rPr>
                <w:rFonts w:cs="Times New Roman"/>
                <w:szCs w:val="24"/>
              </w:rPr>
              <w:t xml:space="preserve">Wpływ wybranych cyklowiolacyn wyizolowanych z fiołków </w:t>
            </w:r>
            <w:r w:rsidRPr="00243C35">
              <w:rPr>
                <w:rFonts w:cs="Times New Roman"/>
                <w:i/>
                <w:szCs w:val="24"/>
              </w:rPr>
              <w:t xml:space="preserve">Viola </w:t>
            </w:r>
            <w:r w:rsidRPr="00243C35">
              <w:rPr>
                <w:rFonts w:cs="Times New Roman"/>
                <w:szCs w:val="24"/>
              </w:rPr>
              <w:t xml:space="preserve">sp. na zachowanie i żerowanie mszycy brzoskwiniowej </w:t>
            </w:r>
            <w:r w:rsidRPr="00243C35">
              <w:rPr>
                <w:rFonts w:cs="Times New Roman"/>
                <w:i/>
                <w:szCs w:val="24"/>
              </w:rPr>
              <w:t>Myzus persicae</w:t>
            </w:r>
            <w:r w:rsidRPr="00243C35">
              <w:rPr>
                <w:rFonts w:cs="Times New Roman"/>
                <w:szCs w:val="24"/>
              </w:rPr>
              <w:t xml:space="preserve"> (Sulz.) </w:t>
            </w:r>
          </w:p>
          <w:p w:rsidR="007D1B94" w:rsidRPr="00243C35" w:rsidRDefault="007D1B94">
            <w:pPr>
              <w:rPr>
                <w:rFonts w:cs="Times New Roman"/>
                <w:szCs w:val="24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Pr="00243C35" w:rsidRDefault="00803604">
            <w:pPr>
              <w:rPr>
                <w:rFonts w:cs="Times New Roman"/>
                <w:szCs w:val="24"/>
              </w:rPr>
            </w:pPr>
            <w:r w:rsidRPr="00243C35">
              <w:rPr>
                <w:rFonts w:cs="Times New Roman"/>
                <w:szCs w:val="24"/>
              </w:rPr>
              <w:t>dr Katarzyna Dancewicz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Pr="00243C35" w:rsidRDefault="0080360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03604" w:rsidRPr="00243C35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Pr="00243C35" w:rsidRDefault="00803604" w:rsidP="008F1C8A">
            <w:pPr>
              <w:jc w:val="center"/>
              <w:rPr>
                <w:rFonts w:cs="Times New Roman"/>
                <w:szCs w:val="24"/>
              </w:rPr>
            </w:pPr>
            <w:r w:rsidRPr="00243C35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Pr="00243C35" w:rsidRDefault="00803604">
            <w:pPr>
              <w:rPr>
                <w:rFonts w:cs="Times New Roman"/>
                <w:szCs w:val="24"/>
              </w:rPr>
            </w:pPr>
            <w:r w:rsidRPr="00243C35">
              <w:rPr>
                <w:rFonts w:cs="Times New Roman"/>
                <w:szCs w:val="24"/>
              </w:rPr>
              <w:t xml:space="preserve">Wpływ wybranych α-nematydyn wyizolowanych z wstężnic Nemertea na zachowanie i żerowanie mszycy brzoskwiniowej </w:t>
            </w:r>
            <w:r w:rsidRPr="00243C35">
              <w:rPr>
                <w:rFonts w:cs="Times New Roman"/>
                <w:i/>
                <w:szCs w:val="24"/>
              </w:rPr>
              <w:t>Myzus persicae</w:t>
            </w:r>
            <w:r w:rsidRPr="00243C35">
              <w:rPr>
                <w:rFonts w:cs="Times New Roman"/>
                <w:szCs w:val="24"/>
              </w:rPr>
              <w:t xml:space="preserve"> (Sulz.)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Pr="00243C35" w:rsidRDefault="00803604">
            <w:pPr>
              <w:rPr>
                <w:rFonts w:cs="Times New Roman"/>
                <w:szCs w:val="24"/>
              </w:rPr>
            </w:pPr>
            <w:r w:rsidRPr="00243C35">
              <w:rPr>
                <w:rFonts w:cs="Times New Roman"/>
                <w:szCs w:val="24"/>
              </w:rPr>
              <w:t>dr Katarzyna Dancewicz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Pr="00243C35" w:rsidRDefault="0080360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94C47" w:rsidRPr="00F94C47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262" w:rsidRPr="00F94C47" w:rsidRDefault="00877262" w:rsidP="00877262">
            <w:pPr>
              <w:jc w:val="center"/>
              <w:rPr>
                <w:szCs w:val="24"/>
              </w:rPr>
            </w:pPr>
          </w:p>
        </w:tc>
        <w:tc>
          <w:tcPr>
            <w:tcW w:w="4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7262" w:rsidRPr="00F94C47" w:rsidRDefault="00877262">
            <w:pPr>
              <w:jc w:val="center"/>
              <w:rPr>
                <w:szCs w:val="24"/>
              </w:rPr>
            </w:pPr>
          </w:p>
          <w:p w:rsidR="00877262" w:rsidRPr="00F94C47" w:rsidRDefault="00877262">
            <w:pPr>
              <w:jc w:val="center"/>
              <w:rPr>
                <w:szCs w:val="24"/>
              </w:rPr>
            </w:pPr>
            <w:r w:rsidRPr="00F94C47">
              <w:rPr>
                <w:szCs w:val="24"/>
              </w:rPr>
              <w:t>KATEDRA ZOOLOGII</w:t>
            </w:r>
          </w:p>
          <w:p w:rsidR="00877262" w:rsidRPr="00F94C47" w:rsidRDefault="00877262">
            <w:pPr>
              <w:jc w:val="center"/>
              <w:rPr>
                <w:szCs w:val="24"/>
              </w:rPr>
            </w:pPr>
          </w:p>
        </w:tc>
      </w:tr>
      <w:tr w:rsidR="00F94C47" w:rsidRPr="00F94C47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Pr="00F94C47" w:rsidRDefault="00803604" w:rsidP="00877262">
            <w:pPr>
              <w:jc w:val="center"/>
              <w:rPr>
                <w:rFonts w:eastAsia="Times New Roman"/>
                <w:szCs w:val="24"/>
              </w:rPr>
            </w:pPr>
            <w:r w:rsidRPr="00F94C47">
              <w:rPr>
                <w:rFonts w:eastAsia="Times New Roman"/>
                <w:szCs w:val="24"/>
              </w:rPr>
              <w:t>1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Pr="00F94C47" w:rsidRDefault="00803604">
            <w:pPr>
              <w:jc w:val="both"/>
              <w:rPr>
                <w:rFonts w:cs="Times New Roman"/>
                <w:szCs w:val="24"/>
              </w:rPr>
            </w:pPr>
            <w:r w:rsidRPr="00F94C47">
              <w:rPr>
                <w:rFonts w:cs="Times New Roman"/>
                <w:szCs w:val="24"/>
                <w:shd w:val="clear" w:color="auto" w:fill="FFFFFF"/>
              </w:rPr>
              <w:t>Lipidogram u troci wędrownej (</w:t>
            </w:r>
            <w:r w:rsidRPr="00F94C47">
              <w:rPr>
                <w:rFonts w:cs="Times New Roman"/>
                <w:i/>
                <w:iCs/>
                <w:szCs w:val="24"/>
                <w:shd w:val="clear" w:color="auto" w:fill="FFFFFF"/>
              </w:rPr>
              <w:t>Salmo trutta </w:t>
            </w:r>
            <w:r w:rsidRPr="00F94C47">
              <w:rPr>
                <w:rFonts w:cs="Times New Roman"/>
                <w:szCs w:val="24"/>
                <w:shd w:val="clear" w:color="auto" w:fill="FFFFFF"/>
              </w:rPr>
              <w:t>m.</w:t>
            </w:r>
            <w:r w:rsidRPr="00F94C47">
              <w:rPr>
                <w:rFonts w:cs="Times New Roman"/>
                <w:i/>
                <w:iCs/>
                <w:szCs w:val="24"/>
                <w:shd w:val="clear" w:color="auto" w:fill="FFFFFF"/>
              </w:rPr>
              <w:t> trutta</w:t>
            </w:r>
            <w:r w:rsidRPr="00F94C47">
              <w:rPr>
                <w:rFonts w:cs="Times New Roman"/>
                <w:szCs w:val="24"/>
                <w:shd w:val="clear" w:color="auto" w:fill="FFFFFF"/>
              </w:rPr>
              <w:t>) zdrowej i z objawami UDN.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04" w:rsidRPr="00F94C47" w:rsidRDefault="00243C35" w:rsidP="00F94C47">
            <w:pPr>
              <w:rPr>
                <w:rFonts w:cs="Times New Roman"/>
                <w:szCs w:val="24"/>
              </w:rPr>
            </w:pPr>
            <w:r w:rsidRPr="00F94C47">
              <w:rPr>
                <w:rFonts w:cs="Times New Roman"/>
                <w:szCs w:val="24"/>
              </w:rPr>
              <w:t>d</w:t>
            </w:r>
            <w:r w:rsidR="00803604" w:rsidRPr="00F94C47">
              <w:rPr>
                <w:rFonts w:cs="Times New Roman"/>
                <w:szCs w:val="24"/>
              </w:rPr>
              <w:t xml:space="preserve">r hab. </w:t>
            </w:r>
            <w:r w:rsidR="00F94C47" w:rsidRPr="00F94C47">
              <w:rPr>
                <w:rFonts w:cs="Times New Roman"/>
                <w:szCs w:val="24"/>
              </w:rPr>
              <w:t xml:space="preserve">prof. nadzw. </w:t>
            </w:r>
            <w:r w:rsidR="00803604" w:rsidRPr="00F94C47">
              <w:rPr>
                <w:rFonts w:cs="Times New Roman"/>
                <w:szCs w:val="24"/>
              </w:rPr>
              <w:t xml:space="preserve">Mariusz Kasprzak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Pr="00F94C47" w:rsidRDefault="008B67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zarezerwowane</w:t>
            </w:r>
          </w:p>
        </w:tc>
      </w:tr>
      <w:tr w:rsidR="00803604" w:rsidRPr="00F94C47" w:rsidTr="00A25E69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Pr="00F94C47" w:rsidRDefault="00803604" w:rsidP="00877262">
            <w:pPr>
              <w:jc w:val="center"/>
              <w:rPr>
                <w:rFonts w:eastAsia="Times New Roman"/>
                <w:szCs w:val="24"/>
              </w:rPr>
            </w:pPr>
            <w:r w:rsidRPr="00F94C47">
              <w:rPr>
                <w:rFonts w:eastAsia="Times New Roman"/>
                <w:szCs w:val="24"/>
              </w:rPr>
              <w:t>2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Pr="00F94C47" w:rsidRDefault="00803604">
            <w:pPr>
              <w:pStyle w:val="Zwykytek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Wybrane parametry biochemii krwi u troci wędrownej (</w:t>
            </w:r>
            <w:r w:rsidRPr="00F94C4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Salmo trutta </w:t>
            </w:r>
            <w:r w:rsidRPr="00F94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m.</w:t>
            </w:r>
            <w:r w:rsidRPr="00F94C4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trutta</w:t>
            </w:r>
            <w:r w:rsidRPr="00F94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zdrowej i z objawami UDN.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Pr="00F94C47" w:rsidRDefault="00F94C47">
            <w:pPr>
              <w:rPr>
                <w:rFonts w:cs="Times New Roman"/>
                <w:szCs w:val="24"/>
              </w:rPr>
            </w:pPr>
            <w:r w:rsidRPr="00F94C47">
              <w:rPr>
                <w:rFonts w:cs="Times New Roman"/>
                <w:szCs w:val="24"/>
              </w:rPr>
              <w:t>dr hab. prof. nadzw. Mariusz Kasprzak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4" w:rsidRPr="00F94C47" w:rsidRDefault="008B67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zarezerwowane</w:t>
            </w:r>
          </w:p>
        </w:tc>
      </w:tr>
    </w:tbl>
    <w:p w:rsidR="00CE7B23" w:rsidRPr="00F94C47" w:rsidRDefault="00CE7B23"/>
    <w:sectPr w:rsidR="00CE7B23" w:rsidRPr="00F94C47" w:rsidSect="00730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1F62"/>
    <w:multiLevelType w:val="hybridMultilevel"/>
    <w:tmpl w:val="5630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36736"/>
    <w:multiLevelType w:val="hybridMultilevel"/>
    <w:tmpl w:val="414C5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29F"/>
    <w:rsid w:val="00031828"/>
    <w:rsid w:val="000B2276"/>
    <w:rsid w:val="000D7C24"/>
    <w:rsid w:val="00136B5D"/>
    <w:rsid w:val="00155885"/>
    <w:rsid w:val="00183061"/>
    <w:rsid w:val="00243C35"/>
    <w:rsid w:val="0027174B"/>
    <w:rsid w:val="002A22FC"/>
    <w:rsid w:val="002F54F1"/>
    <w:rsid w:val="00354D03"/>
    <w:rsid w:val="004067FC"/>
    <w:rsid w:val="00457FCE"/>
    <w:rsid w:val="00573203"/>
    <w:rsid w:val="00607DF0"/>
    <w:rsid w:val="00730E7C"/>
    <w:rsid w:val="007D1B94"/>
    <w:rsid w:val="00803604"/>
    <w:rsid w:val="00815E2C"/>
    <w:rsid w:val="00847DC9"/>
    <w:rsid w:val="00850613"/>
    <w:rsid w:val="00877262"/>
    <w:rsid w:val="008B5C40"/>
    <w:rsid w:val="008B67F5"/>
    <w:rsid w:val="008C53E1"/>
    <w:rsid w:val="008F02D4"/>
    <w:rsid w:val="008F1C8A"/>
    <w:rsid w:val="008F353E"/>
    <w:rsid w:val="00956B28"/>
    <w:rsid w:val="00984F68"/>
    <w:rsid w:val="00985C76"/>
    <w:rsid w:val="00A25E69"/>
    <w:rsid w:val="00A57BA6"/>
    <w:rsid w:val="00AA7A88"/>
    <w:rsid w:val="00C64481"/>
    <w:rsid w:val="00C9519F"/>
    <w:rsid w:val="00CE7B23"/>
    <w:rsid w:val="00D3529F"/>
    <w:rsid w:val="00D975B8"/>
    <w:rsid w:val="00E06A2F"/>
    <w:rsid w:val="00F9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74B"/>
    <w:pPr>
      <w:ind w:left="720"/>
      <w:contextualSpacing/>
    </w:pPr>
    <w:rPr>
      <w:rFonts w:asciiTheme="minorHAnsi" w:hAnsiTheme="minorHAnsi"/>
      <w:sz w:val="22"/>
    </w:rPr>
  </w:style>
  <w:style w:type="paragraph" w:customStyle="1" w:styleId="western">
    <w:name w:val="western"/>
    <w:basedOn w:val="Normalny"/>
    <w:rsid w:val="002717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7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7174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54D0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4D03"/>
    <w:rPr>
      <w:rFonts w:ascii="Calibri" w:hAnsi="Calibri"/>
      <w:sz w:val="22"/>
      <w:szCs w:val="21"/>
    </w:rPr>
  </w:style>
  <w:style w:type="paragraph" w:styleId="NormalnyWeb">
    <w:name w:val="Normal (Web)"/>
    <w:basedOn w:val="Normalny"/>
    <w:uiPriority w:val="99"/>
    <w:unhideWhenUsed/>
    <w:rsid w:val="00354D03"/>
    <w:pPr>
      <w:spacing w:before="100" w:beforeAutospacing="1" w:after="100" w:afterAutospacing="1" w:line="240" w:lineRule="auto"/>
    </w:pPr>
    <w:rPr>
      <w:rFonts w:cs="Times New Roman"/>
      <w:color w:val="000000"/>
      <w:szCs w:val="24"/>
      <w:lang w:eastAsia="pl-PL"/>
    </w:rPr>
  </w:style>
  <w:style w:type="paragraph" w:customStyle="1" w:styleId="listparagraphcxsppierwsze">
    <w:name w:val="listparagraphcxsppierwsz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customStyle="1" w:styleId="listparagraphcxspdrugie">
    <w:name w:val="listparagraphcxspdrugi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74B"/>
    <w:pPr>
      <w:ind w:left="720"/>
      <w:contextualSpacing/>
    </w:pPr>
    <w:rPr>
      <w:rFonts w:asciiTheme="minorHAnsi" w:hAnsiTheme="minorHAnsi"/>
      <w:sz w:val="22"/>
    </w:rPr>
  </w:style>
  <w:style w:type="paragraph" w:customStyle="1" w:styleId="western">
    <w:name w:val="western"/>
    <w:basedOn w:val="Normalny"/>
    <w:rsid w:val="002717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717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7174B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54D0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4D03"/>
    <w:rPr>
      <w:rFonts w:ascii="Calibri" w:hAnsi="Calibri"/>
      <w:sz w:val="22"/>
      <w:szCs w:val="21"/>
    </w:rPr>
  </w:style>
  <w:style w:type="paragraph" w:styleId="NormalnyWeb">
    <w:name w:val="Normal (Web)"/>
    <w:basedOn w:val="Normalny"/>
    <w:uiPriority w:val="99"/>
    <w:unhideWhenUsed/>
    <w:rsid w:val="00354D03"/>
    <w:pPr>
      <w:spacing w:before="100" w:beforeAutospacing="1" w:after="100" w:afterAutospacing="1" w:line="240" w:lineRule="auto"/>
    </w:pPr>
    <w:rPr>
      <w:rFonts w:cs="Times New Roman"/>
      <w:color w:val="000000"/>
      <w:szCs w:val="24"/>
      <w:lang w:eastAsia="pl-PL"/>
    </w:rPr>
  </w:style>
  <w:style w:type="paragraph" w:customStyle="1" w:styleId="listparagraphcxsppierwsze">
    <w:name w:val="listparagraphcxsppierwsz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customStyle="1" w:styleId="listparagraphcxspdrugie">
    <w:name w:val="listparagraphcxspdrugi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Roland</dc:creator>
  <cp:lastModifiedBy>MGromek</cp:lastModifiedBy>
  <cp:revision>2</cp:revision>
  <cp:lastPrinted>2016-12-04T16:10:00Z</cp:lastPrinted>
  <dcterms:created xsi:type="dcterms:W3CDTF">2019-12-18T14:11:00Z</dcterms:created>
  <dcterms:modified xsi:type="dcterms:W3CDTF">2019-12-18T14:11:00Z</dcterms:modified>
</cp:coreProperties>
</file>